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BF" w:rsidRPr="00441FEB" w:rsidRDefault="008308BF" w:rsidP="00441FEB">
      <w:pPr>
        <w:jc w:val="center"/>
        <w:rPr>
          <w:b/>
        </w:rPr>
      </w:pPr>
      <w:r w:rsidRPr="00441FEB">
        <w:rPr>
          <w:b/>
        </w:rPr>
        <w:t>Итоги ф</w:t>
      </w:r>
      <w:r w:rsidRPr="00441FEB">
        <w:rPr>
          <w:b/>
        </w:rPr>
        <w:t>естиваль чтецов «ВДОХНОВЕНИЕ»</w:t>
      </w:r>
    </w:p>
    <w:p w:rsidR="008308BF" w:rsidRDefault="008308BF" w:rsidP="008308BF"/>
    <w:p w:rsidR="008308BF" w:rsidRDefault="008308BF" w:rsidP="008308BF">
      <w:r>
        <w:t xml:space="preserve">Номинации фестиваля: </w:t>
      </w:r>
    </w:p>
    <w:p w:rsidR="008308BF" w:rsidRDefault="008308BF" w:rsidP="008308BF">
      <w:r>
        <w:t>- «художественное чтение» (декламация стихотворения или логически законченного отрывка из прозы, автором которого является М.Ю. Лермонтов);</w:t>
      </w:r>
    </w:p>
    <w:p w:rsidR="008308BF" w:rsidRDefault="008308BF" w:rsidP="008308BF">
      <w:r>
        <w:t>- «авторское чтение» (декламация стихотворения или логически законченного отрывка прозаического произведения собственного сочинения, посвящённого М.Ю. Лермонтову).</w:t>
      </w:r>
    </w:p>
    <w:p w:rsidR="00693496" w:rsidRDefault="008308BF" w:rsidP="008308BF">
      <w:r>
        <w:t xml:space="preserve">Лауреат фестиваля - </w:t>
      </w:r>
      <w:proofErr w:type="spellStart"/>
      <w:r w:rsidRPr="00693496">
        <w:rPr>
          <w:b/>
        </w:rPr>
        <w:t>Ломовцев</w:t>
      </w:r>
      <w:proofErr w:type="spellEnd"/>
      <w:r w:rsidRPr="00693496">
        <w:rPr>
          <w:b/>
        </w:rPr>
        <w:t xml:space="preserve"> Михаил Семёнович</w:t>
      </w:r>
      <w:r>
        <w:t xml:space="preserve"> (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>)</w:t>
      </w:r>
    </w:p>
    <w:p w:rsidR="00693496" w:rsidRDefault="00693496" w:rsidP="008308BF"/>
    <w:p w:rsidR="008308BF" w:rsidRDefault="008308BF" w:rsidP="008308BF">
      <w:r>
        <w:t>и победителей номинаций:</w:t>
      </w:r>
    </w:p>
    <w:p w:rsidR="008308BF" w:rsidRDefault="008308BF" w:rsidP="008308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3936"/>
      </w:tblGrid>
      <w:tr w:rsidR="00693496" w:rsidTr="00693496">
        <w:tc>
          <w:tcPr>
            <w:tcW w:w="2518" w:type="dxa"/>
            <w:vMerge w:val="restart"/>
          </w:tcPr>
          <w:p w:rsidR="00693496" w:rsidRDefault="00693496" w:rsidP="008308BF">
            <w:pPr>
              <w:ind w:firstLine="0"/>
            </w:pPr>
          </w:p>
        </w:tc>
        <w:tc>
          <w:tcPr>
            <w:tcW w:w="7763" w:type="dxa"/>
            <w:gridSpan w:val="2"/>
          </w:tcPr>
          <w:p w:rsidR="00693496" w:rsidRPr="00441FEB" w:rsidRDefault="00693496" w:rsidP="00693496">
            <w:pPr>
              <w:ind w:firstLine="0"/>
              <w:jc w:val="center"/>
              <w:rPr>
                <w:b/>
              </w:rPr>
            </w:pPr>
            <w:r w:rsidRPr="00441FEB">
              <w:rPr>
                <w:b/>
              </w:rPr>
              <w:t>Номинации</w:t>
            </w:r>
          </w:p>
        </w:tc>
      </w:tr>
      <w:tr w:rsidR="00693496" w:rsidTr="00441FEB">
        <w:tc>
          <w:tcPr>
            <w:tcW w:w="2518" w:type="dxa"/>
            <w:vMerge/>
          </w:tcPr>
          <w:p w:rsidR="00693496" w:rsidRDefault="00693496" w:rsidP="00693496">
            <w:pPr>
              <w:ind w:firstLine="0"/>
              <w:jc w:val="center"/>
            </w:pPr>
          </w:p>
        </w:tc>
        <w:tc>
          <w:tcPr>
            <w:tcW w:w="3827" w:type="dxa"/>
          </w:tcPr>
          <w:p w:rsidR="00693496" w:rsidRPr="00441FEB" w:rsidRDefault="00693496" w:rsidP="00441FEB">
            <w:pPr>
              <w:jc w:val="center"/>
              <w:rPr>
                <w:b/>
              </w:rPr>
            </w:pPr>
            <w:r w:rsidRPr="00441FEB">
              <w:rPr>
                <w:b/>
              </w:rPr>
              <w:t>Авторское чтение</w:t>
            </w:r>
          </w:p>
        </w:tc>
        <w:tc>
          <w:tcPr>
            <w:tcW w:w="3936" w:type="dxa"/>
          </w:tcPr>
          <w:p w:rsidR="00693496" w:rsidRPr="00441FEB" w:rsidRDefault="00693496" w:rsidP="00441FEB">
            <w:pPr>
              <w:jc w:val="center"/>
              <w:rPr>
                <w:b/>
              </w:rPr>
            </w:pPr>
            <w:r w:rsidRPr="00441FEB">
              <w:rPr>
                <w:b/>
              </w:rPr>
              <w:t>Художественное чтение</w:t>
            </w:r>
          </w:p>
        </w:tc>
      </w:tr>
      <w:tr w:rsidR="00693496" w:rsidTr="00441FEB">
        <w:trPr>
          <w:trHeight w:val="675"/>
        </w:trPr>
        <w:tc>
          <w:tcPr>
            <w:tcW w:w="2518" w:type="dxa"/>
          </w:tcPr>
          <w:p w:rsidR="00FB5C38" w:rsidRPr="00FB5C38" w:rsidRDefault="00FB5C38" w:rsidP="008308BF">
            <w:pPr>
              <w:ind w:firstLine="0"/>
              <w:rPr>
                <w:sz w:val="16"/>
                <w:szCs w:val="16"/>
              </w:rPr>
            </w:pPr>
          </w:p>
          <w:p w:rsidR="00693496" w:rsidRDefault="00693496" w:rsidP="008308BF">
            <w:pPr>
              <w:ind w:firstLine="0"/>
            </w:pPr>
            <w:r w:rsidRPr="00693496">
              <w:t>Диплом 1 степени</w:t>
            </w:r>
          </w:p>
        </w:tc>
        <w:tc>
          <w:tcPr>
            <w:tcW w:w="3827" w:type="dxa"/>
          </w:tcPr>
          <w:p w:rsidR="00693496" w:rsidRDefault="00693496" w:rsidP="008308BF">
            <w:pPr>
              <w:ind w:firstLine="0"/>
            </w:pPr>
            <w:r w:rsidRPr="00693496">
              <w:t>Баринова Татьяна Алексеевна (г. Сысерть)</w:t>
            </w:r>
          </w:p>
        </w:tc>
        <w:tc>
          <w:tcPr>
            <w:tcW w:w="3936" w:type="dxa"/>
          </w:tcPr>
          <w:p w:rsidR="00693496" w:rsidRDefault="00693496" w:rsidP="00FB5C38">
            <w:pPr>
              <w:ind w:firstLine="0"/>
            </w:pPr>
            <w:proofErr w:type="spellStart"/>
            <w:r w:rsidRPr="00693496">
              <w:t>Гношева</w:t>
            </w:r>
            <w:proofErr w:type="spellEnd"/>
            <w:r w:rsidRPr="00693496">
              <w:t xml:space="preserve"> Нина Ивановна (</w:t>
            </w:r>
            <w:proofErr w:type="spellStart"/>
            <w:r w:rsidRPr="00693496">
              <w:t>с</w:t>
            </w:r>
            <w:proofErr w:type="gramStart"/>
            <w:r w:rsidRPr="00693496">
              <w:t>.Н</w:t>
            </w:r>
            <w:proofErr w:type="gramEnd"/>
            <w:r w:rsidRPr="00693496">
              <w:t>икольское</w:t>
            </w:r>
            <w:proofErr w:type="spellEnd"/>
            <w:r w:rsidRPr="00693496">
              <w:t>)</w:t>
            </w:r>
          </w:p>
        </w:tc>
      </w:tr>
      <w:tr w:rsidR="00693496" w:rsidTr="00441FEB">
        <w:tc>
          <w:tcPr>
            <w:tcW w:w="2518" w:type="dxa"/>
            <w:vMerge w:val="restart"/>
          </w:tcPr>
          <w:p w:rsidR="00FB5C38" w:rsidRDefault="00FB5C38" w:rsidP="00693496">
            <w:pPr>
              <w:ind w:firstLine="0"/>
            </w:pPr>
          </w:p>
          <w:p w:rsidR="00693496" w:rsidRDefault="00693496" w:rsidP="00693496">
            <w:pPr>
              <w:ind w:firstLine="0"/>
            </w:pPr>
            <w:r w:rsidRPr="00693496">
              <w:t xml:space="preserve">Диплом </w:t>
            </w:r>
            <w:r>
              <w:t>2</w:t>
            </w:r>
            <w:r w:rsidRPr="00693496">
              <w:t>степе</w:t>
            </w:r>
            <w:bookmarkStart w:id="0" w:name="_GoBack"/>
            <w:bookmarkEnd w:id="0"/>
            <w:r w:rsidRPr="00693496">
              <w:t>ни</w:t>
            </w:r>
          </w:p>
        </w:tc>
        <w:tc>
          <w:tcPr>
            <w:tcW w:w="3827" w:type="dxa"/>
            <w:vMerge w:val="restart"/>
          </w:tcPr>
          <w:p w:rsidR="00FB5C38" w:rsidRDefault="00FB5C38" w:rsidP="008308BF">
            <w:pPr>
              <w:ind w:firstLine="0"/>
            </w:pPr>
          </w:p>
          <w:p w:rsidR="00693496" w:rsidRDefault="00693496" w:rsidP="008308BF">
            <w:pPr>
              <w:ind w:firstLine="0"/>
            </w:pPr>
            <w:r w:rsidRPr="00693496">
              <w:t>Ситковская Светлана Анатольевна (г. Сысерть)</w:t>
            </w:r>
          </w:p>
        </w:tc>
        <w:tc>
          <w:tcPr>
            <w:tcW w:w="3936" w:type="dxa"/>
          </w:tcPr>
          <w:p w:rsidR="00693496" w:rsidRDefault="00693496" w:rsidP="00A07590">
            <w:pPr>
              <w:ind w:firstLine="0"/>
            </w:pPr>
            <w:r w:rsidRPr="00693496">
              <w:t>Пьянкова Нина Яковлевна(</w:t>
            </w:r>
            <w:proofErr w:type="spellStart"/>
            <w:r w:rsidRPr="00693496">
              <w:t>д</w:t>
            </w:r>
            <w:proofErr w:type="gramStart"/>
            <w:r w:rsidRPr="00693496">
              <w:t>.В</w:t>
            </w:r>
            <w:proofErr w:type="gramEnd"/>
            <w:r w:rsidRPr="00693496">
              <w:t>ерхняя</w:t>
            </w:r>
            <w:proofErr w:type="spellEnd"/>
            <w:r w:rsidRPr="00693496">
              <w:t xml:space="preserve"> </w:t>
            </w:r>
            <w:proofErr w:type="spellStart"/>
            <w:r w:rsidRPr="00693496">
              <w:t>Боёвка</w:t>
            </w:r>
            <w:proofErr w:type="spellEnd"/>
            <w:r w:rsidRPr="00693496">
              <w:t>)</w:t>
            </w:r>
          </w:p>
        </w:tc>
      </w:tr>
      <w:tr w:rsidR="00693496" w:rsidTr="00441FEB">
        <w:tc>
          <w:tcPr>
            <w:tcW w:w="2518" w:type="dxa"/>
            <w:vMerge/>
          </w:tcPr>
          <w:p w:rsidR="00693496" w:rsidRDefault="00693496" w:rsidP="008308BF">
            <w:pPr>
              <w:ind w:firstLine="0"/>
            </w:pPr>
          </w:p>
        </w:tc>
        <w:tc>
          <w:tcPr>
            <w:tcW w:w="3827" w:type="dxa"/>
            <w:vMerge/>
          </w:tcPr>
          <w:p w:rsidR="00693496" w:rsidRDefault="00693496" w:rsidP="008308BF">
            <w:pPr>
              <w:ind w:firstLine="0"/>
            </w:pPr>
          </w:p>
        </w:tc>
        <w:tc>
          <w:tcPr>
            <w:tcW w:w="3936" w:type="dxa"/>
          </w:tcPr>
          <w:p w:rsidR="00693496" w:rsidRDefault="00693496" w:rsidP="00A07590">
            <w:pPr>
              <w:ind w:firstLine="0"/>
            </w:pPr>
            <w:r w:rsidRPr="00693496">
              <w:t>Сергачёва Алёна Сергеевна (</w:t>
            </w:r>
            <w:proofErr w:type="spellStart"/>
            <w:r w:rsidRPr="00693496">
              <w:t>г</w:t>
            </w:r>
            <w:proofErr w:type="gramStart"/>
            <w:r w:rsidRPr="00693496">
              <w:t>.С</w:t>
            </w:r>
            <w:proofErr w:type="gramEnd"/>
            <w:r w:rsidRPr="00693496">
              <w:t>ысерть</w:t>
            </w:r>
            <w:proofErr w:type="spellEnd"/>
            <w:r w:rsidRPr="00693496">
              <w:t>)</w:t>
            </w:r>
          </w:p>
        </w:tc>
      </w:tr>
      <w:tr w:rsidR="00693496" w:rsidTr="00441FEB">
        <w:tc>
          <w:tcPr>
            <w:tcW w:w="2518" w:type="dxa"/>
            <w:vMerge w:val="restart"/>
          </w:tcPr>
          <w:p w:rsidR="00FB5C38" w:rsidRDefault="00FB5C38" w:rsidP="00693496">
            <w:pPr>
              <w:ind w:firstLine="0"/>
            </w:pPr>
          </w:p>
          <w:p w:rsidR="00693496" w:rsidRDefault="00693496" w:rsidP="00693496">
            <w:pPr>
              <w:ind w:firstLine="0"/>
            </w:pPr>
            <w:r w:rsidRPr="00693496">
              <w:t xml:space="preserve">Диплом </w:t>
            </w:r>
            <w:r>
              <w:t>3</w:t>
            </w:r>
            <w:r w:rsidRPr="00693496">
              <w:t xml:space="preserve"> степени</w:t>
            </w:r>
          </w:p>
        </w:tc>
        <w:tc>
          <w:tcPr>
            <w:tcW w:w="3827" w:type="dxa"/>
          </w:tcPr>
          <w:p w:rsidR="00693496" w:rsidRDefault="00693496" w:rsidP="008308BF">
            <w:pPr>
              <w:ind w:firstLine="0"/>
            </w:pPr>
            <w:proofErr w:type="spellStart"/>
            <w:r w:rsidRPr="00693496">
              <w:t>Цыбизова</w:t>
            </w:r>
            <w:proofErr w:type="spellEnd"/>
            <w:r w:rsidRPr="00693496">
              <w:t xml:space="preserve"> Анастасия Валерьевна (г.</w:t>
            </w:r>
            <w:r w:rsidR="00FB5C38">
              <w:t xml:space="preserve"> </w:t>
            </w:r>
            <w:r w:rsidRPr="00693496">
              <w:t>Сысерть)</w:t>
            </w:r>
          </w:p>
        </w:tc>
        <w:tc>
          <w:tcPr>
            <w:tcW w:w="3936" w:type="dxa"/>
          </w:tcPr>
          <w:p w:rsidR="00693496" w:rsidRDefault="00693496" w:rsidP="008308BF">
            <w:pPr>
              <w:ind w:firstLine="0"/>
            </w:pPr>
            <w:r w:rsidRPr="00693496">
              <w:t>Ковалёва Валентина Николаевна (</w:t>
            </w:r>
            <w:proofErr w:type="spellStart"/>
            <w:r w:rsidRPr="00693496">
              <w:t>с</w:t>
            </w:r>
            <w:proofErr w:type="gramStart"/>
            <w:r w:rsidRPr="00693496">
              <w:t>.Н</w:t>
            </w:r>
            <w:proofErr w:type="gramEnd"/>
            <w:r w:rsidRPr="00693496">
              <w:t>икольское</w:t>
            </w:r>
            <w:proofErr w:type="spellEnd"/>
            <w:r w:rsidRPr="00693496">
              <w:t>)</w:t>
            </w:r>
          </w:p>
        </w:tc>
      </w:tr>
      <w:tr w:rsidR="00693496" w:rsidTr="00441FEB">
        <w:tc>
          <w:tcPr>
            <w:tcW w:w="2518" w:type="dxa"/>
            <w:vMerge/>
          </w:tcPr>
          <w:p w:rsidR="00693496" w:rsidRDefault="00693496" w:rsidP="008308BF">
            <w:pPr>
              <w:ind w:firstLine="0"/>
            </w:pPr>
          </w:p>
        </w:tc>
        <w:tc>
          <w:tcPr>
            <w:tcW w:w="3827" w:type="dxa"/>
          </w:tcPr>
          <w:p w:rsidR="00693496" w:rsidRDefault="00693496" w:rsidP="008308BF">
            <w:pPr>
              <w:ind w:firstLine="0"/>
            </w:pPr>
            <w:r w:rsidRPr="00693496">
              <w:t>Пьянкова Елена Викторовна (</w:t>
            </w:r>
            <w:proofErr w:type="spellStart"/>
            <w:r w:rsidRPr="00693496">
              <w:t>д</w:t>
            </w:r>
            <w:proofErr w:type="gramStart"/>
            <w:r w:rsidRPr="00693496">
              <w:t>.В</w:t>
            </w:r>
            <w:proofErr w:type="gramEnd"/>
            <w:r w:rsidRPr="00693496">
              <w:t>ерхняя</w:t>
            </w:r>
            <w:proofErr w:type="spellEnd"/>
            <w:r w:rsidRPr="00693496">
              <w:t xml:space="preserve"> </w:t>
            </w:r>
            <w:proofErr w:type="spellStart"/>
            <w:r w:rsidRPr="00693496">
              <w:t>Боёвка</w:t>
            </w:r>
            <w:proofErr w:type="spellEnd"/>
            <w:r w:rsidRPr="00693496">
              <w:t>)</w:t>
            </w:r>
          </w:p>
        </w:tc>
        <w:tc>
          <w:tcPr>
            <w:tcW w:w="3936" w:type="dxa"/>
            <w:tcBorders>
              <w:bottom w:val="single" w:sz="4" w:space="0" w:color="auto"/>
            </w:tcBorders>
          </w:tcPr>
          <w:p w:rsidR="00693496" w:rsidRDefault="00693496" w:rsidP="008308BF">
            <w:pPr>
              <w:ind w:firstLine="0"/>
            </w:pPr>
            <w:r w:rsidRPr="00693496">
              <w:t>Тарасова Нина Ивановна (</w:t>
            </w:r>
            <w:proofErr w:type="spellStart"/>
            <w:r w:rsidRPr="00693496">
              <w:t>г</w:t>
            </w:r>
            <w:proofErr w:type="gramStart"/>
            <w:r w:rsidRPr="00693496">
              <w:t>.С</w:t>
            </w:r>
            <w:proofErr w:type="gramEnd"/>
            <w:r w:rsidRPr="00693496">
              <w:t>ысерть</w:t>
            </w:r>
            <w:proofErr w:type="spellEnd"/>
            <w:r w:rsidRPr="00693496">
              <w:t>)</w:t>
            </w:r>
          </w:p>
        </w:tc>
      </w:tr>
    </w:tbl>
    <w:p w:rsidR="00693496" w:rsidRDefault="00693496" w:rsidP="008308BF"/>
    <w:p w:rsidR="00693496" w:rsidRDefault="00693496" w:rsidP="00FB5C38">
      <w:pPr>
        <w:jc w:val="both"/>
      </w:pPr>
      <w:r>
        <w:t>Организаторами фестиваля являлись: Администрация Сысертского городского округа, Управление культуры Администрации Сысертского городского округа, Сысертский организационно-методический центр, Сысертская районная библиотека, Сысертский ГЦД имени И.П.</w:t>
      </w:r>
      <w:r w:rsidR="00FB5C38">
        <w:t xml:space="preserve"> </w:t>
      </w:r>
      <w:r>
        <w:t>Романенко.</w:t>
      </w:r>
    </w:p>
    <w:p w:rsidR="00693496" w:rsidRDefault="00693496" w:rsidP="008308BF"/>
    <w:sectPr w:rsidR="00693496" w:rsidSect="00FB5C38">
      <w:pgSz w:w="11906" w:h="16838"/>
      <w:pgMar w:top="426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BF"/>
    <w:rsid w:val="00047D7B"/>
    <w:rsid w:val="00441FEB"/>
    <w:rsid w:val="00693496"/>
    <w:rsid w:val="008308BF"/>
    <w:rsid w:val="00910DFA"/>
    <w:rsid w:val="00FB5C38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Аверкиева</dc:creator>
  <cp:keywords/>
  <dc:description/>
  <cp:lastModifiedBy>Люда Аверкиева</cp:lastModifiedBy>
  <cp:revision>3</cp:revision>
  <dcterms:created xsi:type="dcterms:W3CDTF">2014-03-28T10:58:00Z</dcterms:created>
  <dcterms:modified xsi:type="dcterms:W3CDTF">2014-03-28T11:12:00Z</dcterms:modified>
</cp:coreProperties>
</file>